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9B" w:rsidRDefault="008B4A3D" w:rsidP="008B4A3D">
      <w:pPr>
        <w:pStyle w:val="a3"/>
        <w:ind w:left="496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</w:p>
    <w:p w:rsidR="003A3E9B" w:rsidRPr="003A3E9B" w:rsidRDefault="003A3E9B" w:rsidP="003A3E9B">
      <w:pPr>
        <w:pStyle w:val="a3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Приложение № 2</w:t>
      </w:r>
    </w:p>
    <w:p w:rsidR="003A3E9B" w:rsidRPr="003A3E9B" w:rsidRDefault="003A3E9B" w:rsidP="003A3E9B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 к </w:t>
      </w:r>
      <w:r w:rsidRPr="003A3E9B">
        <w:rPr>
          <w:rFonts w:ascii="Times New Roman" w:hAnsi="Times New Roman"/>
        </w:rPr>
        <w:t>договору от  «___» ________ 201</w:t>
      </w:r>
      <w:r w:rsidR="008E35C3">
        <w:rPr>
          <w:rFonts w:ascii="Times New Roman" w:hAnsi="Times New Roman"/>
        </w:rPr>
        <w:t>_</w:t>
      </w:r>
      <w:r w:rsidR="005D2ED4">
        <w:rPr>
          <w:rFonts w:ascii="Times New Roman" w:hAnsi="Times New Roman"/>
        </w:rPr>
        <w:t>г.</w:t>
      </w:r>
    </w:p>
    <w:p w:rsidR="003A3E9B" w:rsidRPr="003A3E9B" w:rsidRDefault="003A3E9B" w:rsidP="003A3E9B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 </w:t>
      </w:r>
      <w:r w:rsidRPr="003A3E9B">
        <w:rPr>
          <w:rFonts w:ascii="Times New Roman" w:hAnsi="Times New Roman"/>
        </w:rPr>
        <w:t>№ ________</w:t>
      </w:r>
    </w:p>
    <w:p w:rsidR="003A3E9B" w:rsidRDefault="003A3E9B" w:rsidP="003A3E9B">
      <w:pPr>
        <w:pStyle w:val="a3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proofErr w:type="gramStart"/>
      <w:r w:rsidRPr="003A3E9B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3A3E9B" w:rsidRDefault="003A3E9B" w:rsidP="003A3E9B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     </w:t>
      </w:r>
      <w:r w:rsidRPr="003A3E9B">
        <w:rPr>
          <w:rFonts w:ascii="Times New Roman" w:hAnsi="Times New Roman"/>
        </w:rPr>
        <w:t xml:space="preserve">присоединении) к </w:t>
      </w:r>
      <w:proofErr w:type="gramStart"/>
      <w:r w:rsidRPr="003A3E9B">
        <w:rPr>
          <w:rFonts w:ascii="Times New Roman" w:hAnsi="Times New Roman"/>
        </w:rPr>
        <w:t>централизованной</w:t>
      </w:r>
      <w:proofErr w:type="gramEnd"/>
      <w:r>
        <w:rPr>
          <w:rFonts w:ascii="Times New Roman" w:hAnsi="Times New Roman"/>
        </w:rPr>
        <w:t xml:space="preserve">                                           </w:t>
      </w:r>
    </w:p>
    <w:p w:rsidR="003A3E9B" w:rsidRDefault="003A3E9B" w:rsidP="003A3E9B">
      <w:pPr>
        <w:pStyle w:val="a3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</w:t>
      </w:r>
      <w:r w:rsidRPr="003A3E9B">
        <w:rPr>
          <w:rFonts w:ascii="Times New Roman" w:hAnsi="Times New Roman"/>
        </w:rPr>
        <w:t>системе холодного водоснабжения</w:t>
      </w:r>
    </w:p>
    <w:p w:rsidR="003A3E9B" w:rsidRDefault="003A3E9B" w:rsidP="008B4A3D">
      <w:pPr>
        <w:pStyle w:val="a3"/>
        <w:ind w:left="4962"/>
        <w:jc w:val="both"/>
        <w:rPr>
          <w:rFonts w:ascii="Times New Roman" w:hAnsi="Times New Roman"/>
        </w:rPr>
      </w:pPr>
      <w:bookmarkStart w:id="0" w:name="_GoBack"/>
      <w:bookmarkEnd w:id="0"/>
    </w:p>
    <w:p w:rsidR="003A3E9B" w:rsidRDefault="003A3E9B" w:rsidP="008B4A3D">
      <w:pPr>
        <w:pStyle w:val="a3"/>
        <w:ind w:left="4962"/>
        <w:jc w:val="both"/>
        <w:rPr>
          <w:rFonts w:ascii="Times New Roman" w:hAnsi="Times New Roman"/>
        </w:rPr>
      </w:pPr>
    </w:p>
    <w:p w:rsidR="008B4A3D" w:rsidRDefault="008B4A3D" w:rsidP="008B4A3D">
      <w:pPr>
        <w:pStyle w:val="HEADERTEXT"/>
        <w:jc w:val="center"/>
        <w:rPr>
          <w:bCs/>
          <w:color w:val="000001"/>
        </w:rPr>
      </w:pPr>
      <w:r w:rsidRPr="008B4A3D">
        <w:rPr>
          <w:bCs/>
          <w:color w:val="000001"/>
        </w:rPr>
        <w:t xml:space="preserve">Перечень мероприятий (в том числе технических) по подключению </w:t>
      </w:r>
    </w:p>
    <w:p w:rsidR="008B4A3D" w:rsidRDefault="008B4A3D" w:rsidP="008B4A3D">
      <w:pPr>
        <w:pStyle w:val="HEADERTEXT"/>
        <w:jc w:val="center"/>
        <w:rPr>
          <w:bCs/>
          <w:color w:val="000001"/>
        </w:rPr>
      </w:pPr>
      <w:r w:rsidRPr="008B4A3D">
        <w:rPr>
          <w:bCs/>
          <w:color w:val="000001"/>
        </w:rPr>
        <w:t xml:space="preserve">(технологическому присоединению) объекта к </w:t>
      </w:r>
      <w:proofErr w:type="gramStart"/>
      <w:r w:rsidRPr="008B4A3D">
        <w:rPr>
          <w:bCs/>
          <w:color w:val="000001"/>
        </w:rPr>
        <w:t>централизованной</w:t>
      </w:r>
      <w:proofErr w:type="gramEnd"/>
      <w:r w:rsidRPr="008B4A3D">
        <w:rPr>
          <w:bCs/>
          <w:color w:val="000001"/>
        </w:rPr>
        <w:t xml:space="preserve"> </w:t>
      </w:r>
    </w:p>
    <w:p w:rsidR="002125A7" w:rsidRPr="00897BC8" w:rsidRDefault="008B4A3D" w:rsidP="00897BC8">
      <w:pPr>
        <w:pStyle w:val="HEADERTEXT"/>
        <w:jc w:val="center"/>
        <w:rPr>
          <w:bCs/>
          <w:color w:val="000001"/>
        </w:rPr>
      </w:pPr>
      <w:r w:rsidRPr="008B4A3D">
        <w:rPr>
          <w:bCs/>
          <w:color w:val="000001"/>
        </w:rPr>
        <w:t xml:space="preserve">системе холодного водоснабжения </w:t>
      </w:r>
    </w:p>
    <w:tbl>
      <w:tblPr>
        <w:tblW w:w="0" w:type="auto"/>
        <w:tblInd w:w="-53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3827"/>
        <w:gridCol w:w="2835"/>
      </w:tblGrid>
      <w:tr w:rsidR="009D070A" w:rsidRPr="00897BC8" w:rsidTr="00C4649F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70A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97B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Состав выполняемых мероприятий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Сроки выполнения </w:t>
            </w:r>
          </w:p>
        </w:tc>
      </w:tr>
      <w:tr w:rsidR="009D070A" w:rsidRPr="00897BC8" w:rsidTr="00C4649F">
        <w:trPr>
          <w:trHeight w:val="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97BC8" w:rsidRPr="00897BC8" w:rsidTr="005149E6">
        <w:tc>
          <w:tcPr>
            <w:tcW w:w="10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DD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I. Мероприятия организации водопроводно-канализационного хозяйства </w:t>
            </w:r>
          </w:p>
        </w:tc>
      </w:tr>
      <w:tr w:rsidR="009D070A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C4649F" w:rsidRDefault="009D070A" w:rsidP="0051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C4649F" w:rsidRDefault="009D070A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Проектирование и монтаж сетей водоснабжения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C4649F" w:rsidRDefault="009D070A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- проектирование и монтаж сетей водоснабжения от точки врезки в магистральные сущ</w:t>
            </w:r>
            <w:r w:rsidR="00C4649F" w:rsidRPr="00C4649F">
              <w:rPr>
                <w:rFonts w:ascii="Times New Roman" w:hAnsi="Times New Roman" w:cs="Times New Roman"/>
                <w:sz w:val="21"/>
                <w:szCs w:val="21"/>
              </w:rPr>
              <w:t>ествующие сети водоснабжения АО</w:t>
            </w:r>
            <w:r w:rsidR="0048432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«</w:t>
            </w:r>
            <w:r w:rsidR="00484320">
              <w:rPr>
                <w:rFonts w:ascii="Times New Roman" w:hAnsi="Times New Roman" w:cs="Times New Roman"/>
                <w:sz w:val="21"/>
                <w:szCs w:val="21"/>
              </w:rPr>
              <w:t>ДГК</w:t>
            </w: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 xml:space="preserve">» до границы земельного участка Заказчика </w:t>
            </w:r>
            <w:r w:rsidRPr="008E35C3">
              <w:rPr>
                <w:rFonts w:ascii="Times New Roman" w:hAnsi="Times New Roman" w:cs="Times New Roman"/>
                <w:sz w:val="21"/>
                <w:szCs w:val="21"/>
              </w:rPr>
              <w:t>с прокладкой обогревающего спутника;</w:t>
            </w:r>
          </w:p>
          <w:p w:rsidR="009D070A" w:rsidRPr="00C4649F" w:rsidRDefault="009D070A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- проектирование и монтаж узла ввода  на врезке в магистральные сети водоснабжения  АО «</w:t>
            </w:r>
            <w:r w:rsidR="00484320">
              <w:rPr>
                <w:rFonts w:ascii="Times New Roman" w:hAnsi="Times New Roman" w:cs="Times New Roman"/>
                <w:sz w:val="21"/>
                <w:szCs w:val="21"/>
              </w:rPr>
              <w:t>ДГК</w:t>
            </w: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484320" w:rsidRDefault="00897BC8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3A3E9B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A3E9B" w:rsidRPr="00C4649F" w:rsidRDefault="003A3E9B" w:rsidP="0051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A3E9B" w:rsidRPr="00C4649F" w:rsidRDefault="003A3E9B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 xml:space="preserve">Проверка выполнения заказчиком </w:t>
            </w:r>
            <w:r w:rsidR="00484320">
              <w:rPr>
                <w:rFonts w:ascii="Times New Roman" w:hAnsi="Times New Roman" w:cs="Times New Roman"/>
                <w:sz w:val="21"/>
                <w:szCs w:val="21"/>
              </w:rPr>
              <w:t>условий подключения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A3E9B" w:rsidRPr="00C4649F" w:rsidRDefault="002E6DCF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Проверка представленной исполнительной документации по выстроенным сетям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A3E9B" w:rsidRPr="00484320" w:rsidRDefault="003A3E9B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3D6B42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D6B42" w:rsidRPr="00C4649F" w:rsidRDefault="005149E6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D6B42" w:rsidRPr="00C4649F" w:rsidRDefault="003D6B42" w:rsidP="003A3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Установка пломбы на приборах учета (узлах учета) холодной воды, кранах, фланцах, задвижках на их обводах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D6B42" w:rsidRPr="00C4649F" w:rsidRDefault="003D6B42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Установка пломб на приборах учета с подписанием актов допуска в эксплуатацию приборов учета.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D6B42" w:rsidRPr="00484320" w:rsidRDefault="003D6B42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5149E6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149E6" w:rsidRPr="00C4649F" w:rsidRDefault="005149E6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149E6" w:rsidRPr="00C4649F" w:rsidRDefault="005149E6" w:rsidP="0051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 xml:space="preserve">Подписание акта о готовности внутриплощадочных сетей и оборудования объекта к подключению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149E6" w:rsidRPr="00C4649F" w:rsidRDefault="005149E6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 xml:space="preserve">Подписание акта (приложение </w:t>
            </w:r>
            <w:r w:rsidRPr="00484320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  <w:r w:rsidR="007B57D6" w:rsidRPr="0048432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84320">
              <w:rPr>
                <w:rFonts w:ascii="Times New Roman" w:hAnsi="Times New Roman" w:cs="Times New Roman"/>
                <w:sz w:val="21"/>
                <w:szCs w:val="21"/>
              </w:rPr>
              <w:t>3)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149E6" w:rsidRPr="00484320" w:rsidRDefault="005149E6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365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65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выполнением р</w:t>
            </w:r>
            <w:r w:rsidRPr="00422C00">
              <w:rPr>
                <w:rFonts w:ascii="Times New Roman" w:hAnsi="Times New Roman" w:cs="Times New Roman"/>
                <w:sz w:val="21"/>
                <w:szCs w:val="21"/>
              </w:rPr>
              <w:t>абот по промывке и дезинфекции внутриплощадочных сетей и оборудования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объекта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65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Подписание</w:t>
            </w:r>
            <w:r w:rsidRPr="00422C00">
              <w:rPr>
                <w:rFonts w:ascii="Times New Roman" w:hAnsi="Times New Roman" w:cs="Times New Roman"/>
                <w:sz w:val="21"/>
                <w:szCs w:val="21"/>
              </w:rPr>
              <w:t xml:space="preserve">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422C00">
              <w:rPr>
                <w:rFonts w:ascii="Times New Roman" w:hAnsi="Times New Roman" w:cs="Times New Roman"/>
                <w:sz w:val="21"/>
                <w:szCs w:val="21"/>
              </w:rPr>
              <w:t xml:space="preserve"> о промывке и дезинфекции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65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После промывки и дезинфекции</w:t>
            </w: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AC5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Подписание акта о подключении (технологическом присоединении) объекта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484320" w:rsidRDefault="00034F0D" w:rsidP="00AC5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sz w:val="21"/>
                <w:szCs w:val="21"/>
              </w:rPr>
              <w:t>Подписание акта (приложение №</w:t>
            </w:r>
            <w:r w:rsidR="007B57D6" w:rsidRPr="0048432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84320">
              <w:rPr>
                <w:rFonts w:ascii="Times New Roman" w:hAnsi="Times New Roman" w:cs="Times New Roman"/>
                <w:sz w:val="21"/>
                <w:szCs w:val="21"/>
              </w:rPr>
              <w:t>5)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484320" w:rsidRDefault="00034F0D" w:rsidP="007B5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в течение 5 рабочих дней с даты</w:t>
            </w:r>
            <w:r w:rsidR="007B57D6"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фактического подключения (технологического присоединения) объекта к централизованной системе холодного водоснабжения</w:t>
            </w: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C46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Подписание акта о разграничении балансовой принадлежности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484320" w:rsidRDefault="00034F0D" w:rsidP="00C46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sz w:val="21"/>
                <w:szCs w:val="21"/>
              </w:rPr>
              <w:t>Подписание акта (приложение №</w:t>
            </w:r>
            <w:r w:rsidR="007B57D6" w:rsidRPr="0048432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84320">
              <w:rPr>
                <w:rFonts w:ascii="Times New Roman" w:hAnsi="Times New Roman" w:cs="Times New Roman"/>
                <w:sz w:val="21"/>
                <w:szCs w:val="21"/>
              </w:rPr>
              <w:t>6)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484320" w:rsidRDefault="00034F0D" w:rsidP="007B5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в течение 5 рабочих дней с даты</w:t>
            </w:r>
            <w:r w:rsidR="007B57D6"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фактического подключения (технологического </w:t>
            </w: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lastRenderedPageBreak/>
              <w:t>присоединения) объекта к централизованной системе холодного водоснабжения</w:t>
            </w: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8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42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Осуществление водоснабжения объекта в соответствии с техническими условиями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484320" w:rsidRDefault="00034F0D" w:rsidP="0042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Заключение договора холодного водоснабжения или единого договора холодного водоснабжения и водоотведения</w:t>
            </w:r>
            <w:r w:rsidR="007B57D6"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между «Организацией водопроводно-канализационного хозяйства» и Заказчиком.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484320" w:rsidRDefault="00484320" w:rsidP="0048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После выполнения условий подключения</w:t>
            </w:r>
            <w:r w:rsidR="00034F0D"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, являющихся неотъемлемой частью настоящего договора, внесения оставшейся части платы за подключение и подписания сторонами акта о подключении объекта</w:t>
            </w:r>
            <w:r w:rsidR="007B57D6" w:rsidRPr="00484320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акта разграничения балансовой принадлежности.</w:t>
            </w:r>
          </w:p>
        </w:tc>
      </w:tr>
      <w:tr w:rsidR="00034F0D" w:rsidRPr="00897BC8" w:rsidTr="005149E6">
        <w:tc>
          <w:tcPr>
            <w:tcW w:w="10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DD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49F">
              <w:rPr>
                <w:rFonts w:ascii="Times New Roman" w:hAnsi="Times New Roman" w:cs="Times New Roman"/>
                <w:sz w:val="24"/>
                <w:szCs w:val="24"/>
              </w:rPr>
              <w:t xml:space="preserve">II. Мероприятия заказчика </w:t>
            </w: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4649F">
              <w:rPr>
                <w:rFonts w:ascii="Times New Roman" w:hAnsi="Times New Roman" w:cs="Times New Roman"/>
                <w:sz w:val="21"/>
                <w:szCs w:val="21"/>
              </w:rPr>
              <w:t>  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413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6A2AFC" w:rsidRDefault="00034F0D" w:rsidP="001E6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6A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160208" w:rsidRDefault="00034F0D" w:rsidP="00160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6A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5B5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6A2AFC" w:rsidRDefault="00034F0D" w:rsidP="00160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5B5274" w:rsidRDefault="00034F0D" w:rsidP="002711D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B527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5B5274" w:rsidRDefault="00034F0D" w:rsidP="002711D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5B5274" w:rsidRDefault="00034F0D" w:rsidP="002711D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5B5274" w:rsidRDefault="00034F0D" w:rsidP="0016020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AC7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AC7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AC7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160208" w:rsidRDefault="00034F0D" w:rsidP="00AC7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1"/>
                <w:szCs w:val="21"/>
                <w:highlight w:val="yellow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160208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1"/>
                <w:szCs w:val="21"/>
                <w:highlight w:val="yellow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 w:rsidR="00034F0D" w:rsidRPr="00897BC8" w:rsidTr="00C464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034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34F0D" w:rsidRPr="00C4649F" w:rsidRDefault="00034F0D" w:rsidP="003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</w:tbl>
    <w:p w:rsidR="00897BC8" w:rsidRDefault="00897BC8" w:rsidP="00897BC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E7D" w:rsidRDefault="00A51E7D" w:rsidP="00897BC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E7D" w:rsidRDefault="00A51E7D" w:rsidP="00897BC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179" w:type="dxa"/>
        <w:tblLayout w:type="fixed"/>
        <w:tblLook w:val="0000" w:firstRow="0" w:lastRow="0" w:firstColumn="0" w:lastColumn="0" w:noHBand="0" w:noVBand="0"/>
      </w:tblPr>
      <w:tblGrid>
        <w:gridCol w:w="4608"/>
        <w:gridCol w:w="4608"/>
        <w:gridCol w:w="360"/>
        <w:gridCol w:w="4603"/>
      </w:tblGrid>
      <w:tr w:rsidR="00C40059" w:rsidRPr="00B46B09" w:rsidTr="00C40059">
        <w:tc>
          <w:tcPr>
            <w:tcW w:w="4608" w:type="dxa"/>
          </w:tcPr>
          <w:p w:rsidR="00C40059" w:rsidRPr="00FA20DD" w:rsidRDefault="00C40059" w:rsidP="007E593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C40059" w:rsidRPr="00FA20DD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C40059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капитальному строительству</w:t>
            </w:r>
          </w:p>
          <w:p w:rsidR="00C40059" w:rsidRPr="00FA20DD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инвестициям 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ДГК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C40059" w:rsidRPr="00FA20DD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40059" w:rsidRPr="00FA20DD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40059" w:rsidRPr="00FA20DD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М.А. Никлонский</w:t>
            </w:r>
          </w:p>
          <w:p w:rsidR="00C40059" w:rsidRPr="000D7BDD" w:rsidRDefault="00C40059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4608" w:type="dxa"/>
          </w:tcPr>
          <w:p w:rsidR="00C40059" w:rsidRPr="00447A18" w:rsidRDefault="00C40059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46B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47A1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C40059" w:rsidRDefault="00C40059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35C3" w:rsidRDefault="008E35C3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35C3" w:rsidRDefault="008E35C3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35C3" w:rsidRPr="00447A18" w:rsidRDefault="008E35C3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C40059" w:rsidRPr="00447A18" w:rsidRDefault="00C40059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47A1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C40059" w:rsidRPr="00447A18" w:rsidRDefault="00C40059" w:rsidP="00C4005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C40059" w:rsidRPr="00447A18" w:rsidRDefault="00C40059" w:rsidP="00C4005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7A1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C40059" w:rsidRPr="00B46B09" w:rsidRDefault="00C40059" w:rsidP="00C4005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47A1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447A1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60" w:type="dxa"/>
          </w:tcPr>
          <w:p w:rsidR="00C40059" w:rsidRPr="00B46B09" w:rsidRDefault="00C4005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C40059" w:rsidRPr="00B46B09" w:rsidRDefault="00C4005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46B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</w:t>
            </w:r>
            <w:r w:rsidRPr="00B46B0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897BC8" w:rsidRPr="00B46B09" w:rsidRDefault="00897BC8"/>
    <w:sectPr w:rsidR="00897BC8" w:rsidRPr="00B46B09" w:rsidSect="008B4A3D">
      <w:pgSz w:w="11906" w:h="16838" w:code="9"/>
      <w:pgMar w:top="567" w:right="567" w:bottom="567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A3D"/>
    <w:rsid w:val="00034F0D"/>
    <w:rsid w:val="00052BE7"/>
    <w:rsid w:val="00160208"/>
    <w:rsid w:val="001E6B48"/>
    <w:rsid w:val="002125A7"/>
    <w:rsid w:val="00244C2F"/>
    <w:rsid w:val="002E6DCF"/>
    <w:rsid w:val="003A3E9B"/>
    <w:rsid w:val="003D6B42"/>
    <w:rsid w:val="00405FD8"/>
    <w:rsid w:val="00413577"/>
    <w:rsid w:val="00422C00"/>
    <w:rsid w:val="004308B5"/>
    <w:rsid w:val="00447A18"/>
    <w:rsid w:val="00484320"/>
    <w:rsid w:val="005149E6"/>
    <w:rsid w:val="00530F31"/>
    <w:rsid w:val="005B5274"/>
    <w:rsid w:val="005D2ED4"/>
    <w:rsid w:val="006A2AFC"/>
    <w:rsid w:val="00757324"/>
    <w:rsid w:val="007A305F"/>
    <w:rsid w:val="007B57D6"/>
    <w:rsid w:val="00897BC8"/>
    <w:rsid w:val="008B4A3D"/>
    <w:rsid w:val="008E35C3"/>
    <w:rsid w:val="00932003"/>
    <w:rsid w:val="00960B73"/>
    <w:rsid w:val="009C7331"/>
    <w:rsid w:val="009D070A"/>
    <w:rsid w:val="009D70A5"/>
    <w:rsid w:val="009E0B00"/>
    <w:rsid w:val="00A51E7D"/>
    <w:rsid w:val="00B46B09"/>
    <w:rsid w:val="00C0710C"/>
    <w:rsid w:val="00C40059"/>
    <w:rsid w:val="00C4649F"/>
    <w:rsid w:val="00D6320B"/>
    <w:rsid w:val="00DD028A"/>
    <w:rsid w:val="00F3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7D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8B4A3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8B4A3D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4">
    <w:name w:val="annotation reference"/>
    <w:basedOn w:val="a0"/>
    <w:uiPriority w:val="99"/>
    <w:semiHidden/>
    <w:unhideWhenUsed/>
    <w:rsid w:val="007B57D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B57D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B57D6"/>
    <w:rPr>
      <w:rFonts w:asciiTheme="minorHAnsi" w:eastAsiaTheme="minorEastAsia" w:hAnsiTheme="minorHAnsi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B57D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B57D6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5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57D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7D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8B4A3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8B4A3D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4">
    <w:name w:val="annotation reference"/>
    <w:basedOn w:val="a0"/>
    <w:uiPriority w:val="99"/>
    <w:semiHidden/>
    <w:unhideWhenUsed/>
    <w:rsid w:val="007B57D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B57D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B57D6"/>
    <w:rPr>
      <w:rFonts w:asciiTheme="minorHAnsi" w:eastAsiaTheme="minorEastAsia" w:hAnsiTheme="minorHAnsi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B57D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B57D6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5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57D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EA87-8134-4454-9A1F-9DD759473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Сенча</cp:lastModifiedBy>
  <cp:revision>71</cp:revision>
  <dcterms:created xsi:type="dcterms:W3CDTF">2016-11-30T07:51:00Z</dcterms:created>
  <dcterms:modified xsi:type="dcterms:W3CDTF">2016-12-19T07:17:00Z</dcterms:modified>
</cp:coreProperties>
</file>